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Alla Direttrice del Dipartimento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Ingegneria Meccanica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Energetica e Gestionale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  <w:tab/>
        <w:tab/>
        <w:t xml:space="preserve">                    Unical - SEDE</w:t>
      </w:r>
    </w:p>
    <w:p w:rsidR="00000000" w:rsidDel="00000000" w:rsidP="00000000" w:rsidRDefault="00000000" w:rsidRPr="00000000" w14:paraId="00000005">
      <w:pPr>
        <w:tabs>
          <w:tab w:val="left" w:leader="none" w:pos="6946"/>
        </w:tabs>
        <w:jc w:val="center"/>
        <w:rPr>
          <w:rFonts w:ascii="Arial Narrow" w:cs="Arial Narrow" w:eastAsia="Arial Narrow" w:hAnsi="Arial Narrow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OGGETTO: richiesta rimborso spese missione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La/Il sottoscritta/o ................................................ con qualifica ............................... e sede dell’ufficio in ..............................., residente a ............................... (prov. di .....) in via ..................................,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sotto la propria responsabilità, ai sensi del D.P.R. 445/2000, di aver eseguito la missione, come da autorizzazione allegata, da ............................... a ............................... dalle ore .. : .. del giorno .. /.. /.. alle ore .. : .. del giorno .. /..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il rimborso delle spese sostenute e delle diarie eventualmente spettanti.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tal fine dichiara di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aver/non aver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utilizzato un mezzo straordinario (mezzo proprio o mezzo a noleggio) da ............................... a ............................... (andata) e da ............................... a ............................... (ritorno).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Il sottoscritto dichiara di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aver/non aver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ricevuto anticipazione da ............................... (importo ricevuto € ............................... da detrarre) e di voler ricevere l’accredito sul conto corrente censito da codesta Direzione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  <w:tab/>
        <w:tab/>
        <w:t xml:space="preserve">    La/Il richiedente</w:t>
        <w:tab/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spacing w:line="276" w:lineRule="auto"/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  <w:tab/>
        <w:tab/>
        <w:tab/>
        <w:t xml:space="preserve"> ...............................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Allegati:                                                                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□ Biglietti di viaggio in originale;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□ Prospetto riepilogativo itinerario e biglietti/spese;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□ Fattura alloggio;</w:t>
        <w:tab/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□ Fattura pasti (in caso di scontrini “non parlanti” integrarli, tramite apposita dichiarazione, con gli elementi mancanti quali l’intestatario e il suo codice fiscale nonché la causale);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60"/>
          <w:tab w:val="left" w:leader="none" w:pos="3040"/>
          <w:tab w:val="left" w:leader="none" w:pos="5560"/>
        </w:tabs>
        <w:ind w:right="1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□ Altro (specificare) ............................... 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Rende, __________________          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(1) Se il richiedente non è censito, specificare le coordinate bancarie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(2) Riportare il progetto e/o la voce contabile indicati nell’autorizzazione a compiere la missione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mallCaps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Distinta delle spese e ricevute allegate</w:t>
      </w:r>
    </w:p>
    <w:tbl>
      <w:tblPr>
        <w:tblStyle w:val="Table1"/>
        <w:tblW w:w="7370.000000000001" w:type="dxa"/>
        <w:jc w:val="left"/>
        <w:tblBorders>
          <w:top w:color="808080" w:space="0" w:sz="12" w:val="single"/>
          <w:left w:color="808080" w:space="0" w:sz="12" w:val="single"/>
          <w:bottom w:color="808080" w:space="0" w:sz="12" w:val="single"/>
          <w:right w:color="808080" w:space="0" w:sz="12" w:val="single"/>
          <w:insideH w:color="808080" w:space="0" w:sz="12" w:val="single"/>
          <w:insideV w:color="808080" w:space="0" w:sz="12" w:val="single"/>
        </w:tblBorders>
        <w:tblLayout w:type="fixed"/>
        <w:tblLook w:val="0000"/>
      </w:tblPr>
      <w:tblGrid>
        <w:gridCol w:w="1242"/>
        <w:gridCol w:w="574"/>
        <w:gridCol w:w="1242"/>
        <w:gridCol w:w="1682"/>
        <w:gridCol w:w="787"/>
        <w:gridCol w:w="992"/>
        <w:gridCol w:w="851"/>
        <w:tblGridChange w:id="0">
          <w:tblGrid>
            <w:gridCol w:w="1242"/>
            <w:gridCol w:w="574"/>
            <w:gridCol w:w="1242"/>
            <w:gridCol w:w="1682"/>
            <w:gridCol w:w="787"/>
            <w:gridCol w:w="992"/>
            <w:gridCol w:w="851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2"/>
            <w:shd w:fill="595959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PARTENZA</w:t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mallCaps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mallCaps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mallCaps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595959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mallCaps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ARRIVO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595959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GIORNO</w:t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ORA</w:t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16"/>
                <w:szCs w:val="16"/>
                <w:rtl w:val="0"/>
              </w:rPr>
              <w:t xml:space="preserve">tipo spesa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16"/>
                <w:szCs w:val="16"/>
                <w:rtl w:val="0"/>
              </w:rPr>
              <w:t xml:space="preserve">n. biglietti e o ricevute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16"/>
                <w:szCs w:val="16"/>
                <w:rtl w:val="0"/>
              </w:rPr>
              <w:t xml:space="preserve">importo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GIORNO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  <w:rtl w:val="0"/>
              </w:rPr>
              <w:t xml:space="preserve">MEZZO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  <w:rtl w:val="0"/>
              </w:rPr>
              <w:t xml:space="preserve">proprio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  <w:rtl w:val="0"/>
              </w:rPr>
              <w:t xml:space="preserve">Albergo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  <w:rtl w:val="0"/>
              </w:rPr>
              <w:t xml:space="preserve">Pasti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  <w:rtl w:val="0"/>
              </w:rPr>
              <w:t xml:space="preserve">Pedaggio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  <w:rtl w:val="0"/>
              </w:rPr>
              <w:t xml:space="preserve">Parcheggio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0000"/>
                <w:sz w:val="16"/>
                <w:szCs w:val="16"/>
                <w:rtl w:val="0"/>
              </w:rPr>
              <w:t xml:space="preserve">TOT. SPESA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567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Uso autorizzato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mezzo proprio per una percorrenza complessiva di km.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160" w:lineRule="auto"/>
        <w:jc w:val="both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  Accredito</w:t>
      </w: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rtl w:val="0"/>
        </w:rPr>
        <w:t xml:space="preserve"> su c/c, sul seguente iban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:  _______________________________________________</w:t>
      </w:r>
    </w:p>
    <w:p w:rsidR="00000000" w:rsidDel="00000000" w:rsidP="00000000" w:rsidRDefault="00000000" w:rsidRPr="00000000" w14:paraId="00000063">
      <w:pPr>
        <w:spacing w:line="100" w:lineRule="auto"/>
        <w:jc w:val="both"/>
        <w:rPr>
          <w:rFonts w:ascii="Calibri" w:cs="Calibri" w:eastAsia="Calibri" w:hAnsi="Calibri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missione graverà sul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Fondo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____________________</w:t>
      </w:r>
    </w:p>
    <w:p w:rsidR="00000000" w:rsidDel="00000000" w:rsidP="00000000" w:rsidRDefault="00000000" w:rsidRPr="00000000" w14:paraId="00000066">
      <w:pPr>
        <w:spacing w:line="48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Progetto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______________________________________ finanziato nell’ambito del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PIANO NAZIONALE DI RIPRESA E RESILIENZA (PNRR) - MISSIONE 4 COMPONENTE 2 INVESTIMENTO 1.1, CODICE PROGETTO ____________________________ CUP___________________________</w:t>
      </w:r>
    </w:p>
    <w:p w:rsidR="00000000" w:rsidDel="00000000" w:rsidP="00000000" w:rsidRDefault="00000000" w:rsidRPr="00000000" w14:paraId="00000067">
      <w:pPr>
        <w:spacing w:line="48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48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Firma Responsabile: ________________________________</w:t>
      </w:r>
    </w:p>
    <w:p w:rsidR="00000000" w:rsidDel="00000000" w:rsidP="00000000" w:rsidRDefault="00000000" w:rsidRPr="00000000" w14:paraId="00000069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16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Layout w:type="fixed"/>
        <w:tblLook w:val="0000"/>
      </w:tblPr>
      <w:tblGrid>
        <w:gridCol w:w="3415"/>
        <w:gridCol w:w="2786"/>
        <w:gridCol w:w="3437"/>
        <w:tblGridChange w:id="0">
          <w:tblGrid>
            <w:gridCol w:w="3415"/>
            <w:gridCol w:w="2786"/>
            <w:gridCol w:w="3437"/>
          </w:tblGrid>
        </w:tblGridChange>
      </w:tblGrid>
      <w:tr>
        <w:trPr>
          <w:cantSplit w:val="0"/>
          <w:trHeight w:val="651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1348"/>
                <w:tab w:val="left" w:leader="none" w:pos="6237"/>
              </w:tabs>
              <w:spacing w:line="200" w:lineRule="auto"/>
              <w:jc w:val="center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1348"/>
                <w:tab w:val="left" w:leader="none" w:pos="6237"/>
              </w:tabs>
              <w:spacing w:line="200" w:lineRule="auto"/>
              <w:jc w:val="center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1348"/>
                <w:tab w:val="left" w:leader="none" w:pos="6237"/>
              </w:tabs>
              <w:spacing w:line="200" w:lineRule="auto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1348"/>
                <w:tab w:val="left" w:leader="none" w:pos="6237"/>
              </w:tabs>
              <w:spacing w:line="200" w:lineRule="auto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1348"/>
                <w:tab w:val="left" w:leader="none" w:pos="6237"/>
              </w:tabs>
              <w:spacing w:line="200" w:lineRule="auto"/>
              <w:jc w:val="center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1348"/>
                <w:tab w:val="left" w:leader="none" w:pos="6237"/>
              </w:tabs>
              <w:spacing w:line="200" w:lineRule="auto"/>
              <w:jc w:val="center"/>
              <w:rPr>
                <w:rFonts w:ascii="Calibri" w:cs="Calibri" w:eastAsia="Calibri" w:hAnsi="Calibri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6804"/>
              </w:tabs>
              <w:spacing w:line="200" w:lineRule="auto"/>
              <w:jc w:val="center"/>
              <w:rPr>
                <w:rFonts w:ascii="Calibri" w:cs="Calibri" w:eastAsia="Calibri" w:hAnsi="Calibri"/>
                <w:i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6804"/>
              </w:tabs>
              <w:spacing w:line="200" w:lineRule="auto"/>
              <w:ind w:left="-361" w:firstLine="0"/>
              <w:jc w:val="center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rtl w:val="0"/>
              </w:rPr>
              <w:t xml:space="preserve">               La Direttrice del Dipartimento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6804"/>
              </w:tabs>
              <w:spacing w:line="200" w:lineRule="auto"/>
              <w:jc w:val="center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rtl w:val="0"/>
              </w:rPr>
              <w:t xml:space="preserve">Prof.ssa Ing. Francesca Guerriero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6804"/>
              </w:tabs>
              <w:spacing w:line="200" w:lineRule="auto"/>
              <w:jc w:val="center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6804"/>
              </w:tabs>
              <w:spacing w:line="200" w:lineRule="auto"/>
              <w:jc w:val="center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rtl w:val="0"/>
              </w:rPr>
              <w:t xml:space="preserve">_____________________________</w:t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1"/>
        <w:rPr>
          <w:rFonts w:ascii="Garamond" w:cs="Garamond" w:eastAsia="Garamond" w:hAnsi="Garamond"/>
          <w:b w:val="1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right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5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0183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83"/>
      <w:tblGridChange w:id="0">
        <w:tblGrid>
          <w:gridCol w:w="10183"/>
        </w:tblGrid>
      </w:tblGridChange>
    </w:tblGrid>
    <w:tr>
      <w:trPr>
        <w:cantSplit w:val="0"/>
        <w:trHeight w:val="883" w:hRule="atLeast"/>
        <w:tblHeader w:val="0"/>
      </w:trPr>
      <w:tc>
        <w:tcPr/>
        <w:p w:rsidR="00000000" w:rsidDel="00000000" w:rsidP="00000000" w:rsidRDefault="00000000" w:rsidRPr="00000000" w14:paraId="0000007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6162675" cy="752475"/>
                <wp:effectExtent b="0" l="0" r="0" t="0"/>
                <wp:docPr id="142863468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67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Garamond" w:cs="Garamond" w:eastAsia="Garamond" w:hAnsi="Garamond"/>
      </w:rPr>
    </w:pPr>
    <w:r w:rsidDel="00000000" w:rsidR="00000000" w:rsidRPr="00000000">
      <w:rPr/>
      <w:drawing>
        <wp:inline distB="0" distT="0" distL="0" distR="0">
          <wp:extent cx="854542" cy="876738"/>
          <wp:effectExtent b="0" l="0" r="0" t="0"/>
          <wp:docPr descr="Immagine che contiene testo, design, strumento, guida&#10;&#10;Descrizione generata automaticamente" id="1428634684" name="image2.png"/>
          <a:graphic>
            <a:graphicData uri="http://schemas.openxmlformats.org/drawingml/2006/picture">
              <pic:pic>
                <pic:nvPicPr>
                  <pic:cNvPr descr="Immagine che contiene testo, design, strumento, guida&#10;&#10;Descrizione generat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2" cy="876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86510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65103"/>
  </w:style>
  <w:style w:type="paragraph" w:styleId="Pidipagina">
    <w:name w:val="footer"/>
    <w:basedOn w:val="Normale"/>
    <w:link w:val="PidipaginaCarattere"/>
    <w:uiPriority w:val="99"/>
    <w:unhideWhenUsed w:val="1"/>
    <w:rsid w:val="0086510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65103"/>
  </w:style>
  <w:style w:type="paragraph" w:styleId="NormaleWeb">
    <w:name w:val="Normal (Web)"/>
    <w:basedOn w:val="Normale"/>
    <w:uiPriority w:val="99"/>
    <w:unhideWhenUsed w:val="1"/>
    <w:rsid w:val="005302C5"/>
    <w:pPr>
      <w:spacing w:after="100" w:afterAutospacing="1" w:before="100" w:beforeAutospacing="1"/>
    </w:pPr>
  </w:style>
  <w:style w:type="paragraph" w:styleId="Paragrafoelenco1" w:customStyle="1">
    <w:name w:val="Paragrafo elenco1"/>
    <w:basedOn w:val="Normale"/>
    <w:rsid w:val="00F627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cartaInt" w:customStyle="1">
    <w:name w:val="carta.Int"/>
    <w:basedOn w:val="Normale"/>
    <w:rsid w:val="00F627BE"/>
    <w:pPr>
      <w:tabs>
        <w:tab w:val="left" w:pos="1360"/>
        <w:tab w:val="left" w:pos="3040"/>
        <w:tab w:val="left" w:pos="5560"/>
      </w:tabs>
      <w:ind w:right="-280"/>
      <w:jc w:val="both"/>
    </w:pPr>
    <w:rPr>
      <w:rFonts w:ascii="New York" w:hAnsi="New York"/>
      <w:szCs w:val="20"/>
    </w:r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Ahox3qvJWrW3HtgnaHvbPB9Z8w==">CgMxLjAyCWguMzBqMHpsbDIIaC5namRneHM4AHIhMTh2ek0tU0I2cEdSemwtYTRmaFRxRjM0ZDNqbmpLX0lK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2024-03-25T12:13:00Z</dcterms:created>
  <dc:creator>agreco</dc:creator>
</cp:coreProperties>
</file>